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8C37" w14:textId="77777777" w:rsidR="00CA622A" w:rsidRPr="00566860" w:rsidRDefault="00CA622A" w:rsidP="00B86C27">
      <w:pPr>
        <w:pStyle w:val="Title"/>
        <w:jc w:val="center"/>
        <w:rPr>
          <w:rFonts w:ascii="Arial" w:hAnsi="Arial" w:cs="Arial"/>
          <w:b/>
          <w:bCs/>
          <w:color w:val="002060"/>
        </w:rPr>
      </w:pPr>
      <w:r w:rsidRPr="00566860">
        <w:rPr>
          <w:rFonts w:ascii="Arial" w:hAnsi="Arial" w:cs="Arial"/>
          <w:b/>
          <w:bCs/>
          <w:color w:val="002060"/>
        </w:rPr>
        <w:t>BBS UK Conference 2025</w:t>
      </w:r>
    </w:p>
    <w:p w14:paraId="1E4CDA88" w14:textId="23CE3FEC" w:rsidR="00CA622A" w:rsidRPr="00566860" w:rsidRDefault="00294FC8" w:rsidP="00B86C27">
      <w:pPr>
        <w:pStyle w:val="Subtitl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Livestream</w:t>
      </w:r>
      <w:r w:rsidR="00CA622A" w:rsidRPr="0B5B3470">
        <w:rPr>
          <w:rFonts w:ascii="Arial" w:hAnsi="Arial" w:cs="Arial"/>
          <w:color w:val="auto"/>
        </w:rPr>
        <w:t xml:space="preserve"> Programme of Events</w:t>
      </w:r>
      <w:r>
        <w:rPr>
          <w:rFonts w:ascii="Arial" w:hAnsi="Arial" w:cs="Arial"/>
          <w:color w:val="auto"/>
        </w:rPr>
        <w:t>: Saturday 26</w:t>
      </w:r>
      <w:r w:rsidRPr="00294FC8">
        <w:rPr>
          <w:rFonts w:ascii="Arial" w:hAnsi="Arial" w:cs="Arial"/>
          <w:color w:val="auto"/>
          <w:vertAlign w:val="superscript"/>
        </w:rPr>
        <w:t>th</w:t>
      </w:r>
      <w:r>
        <w:rPr>
          <w:rFonts w:ascii="Arial" w:hAnsi="Arial" w:cs="Arial"/>
          <w:color w:val="auto"/>
        </w:rPr>
        <w:t xml:space="preserve"> April 2025</w:t>
      </w:r>
    </w:p>
    <w:p w14:paraId="22FE0A9E" w14:textId="52E2F498" w:rsidR="734EFAA6" w:rsidRDefault="734EFAA6" w:rsidP="0B5B3470">
      <w:pPr>
        <w:rPr>
          <w:rFonts w:ascii="Arial" w:eastAsia="Arial" w:hAnsi="Arial" w:cs="Arial"/>
        </w:rPr>
      </w:pPr>
      <w:r w:rsidRPr="0B5B3470">
        <w:rPr>
          <w:rFonts w:ascii="Arial" w:eastAsia="Arial" w:hAnsi="Arial" w:cs="Arial"/>
          <w:i/>
          <w:iCs/>
          <w:sz w:val="20"/>
          <w:szCs w:val="20"/>
        </w:rPr>
        <w:t>*Please note that timings are subject to change</w:t>
      </w:r>
    </w:p>
    <w:p w14:paraId="66851095" w14:textId="77777777" w:rsidR="00A80210" w:rsidRPr="00566860" w:rsidRDefault="00A80210" w:rsidP="00B86C27">
      <w:pPr>
        <w:rPr>
          <w:rFonts w:ascii="Arial" w:hAnsi="Arial" w:cs="Arial"/>
        </w:rPr>
      </w:pPr>
    </w:p>
    <w:p w14:paraId="2D981B63" w14:textId="38267AA2" w:rsidR="00BC1979" w:rsidRPr="00566860" w:rsidRDefault="00BC1979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9am</w:t>
      </w:r>
      <w:r w:rsidR="00EF313F"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294FC8">
        <w:rPr>
          <w:rFonts w:ascii="Arial" w:hAnsi="Arial" w:cs="Arial"/>
          <w:b/>
          <w:bCs/>
          <w:color w:val="002060"/>
          <w:sz w:val="28"/>
          <w:szCs w:val="28"/>
        </w:rPr>
        <w:t>– Livestream starts</w:t>
      </w:r>
    </w:p>
    <w:p w14:paraId="39FCA71D" w14:textId="6C67CF7F" w:rsidR="00EF313F" w:rsidRPr="00566860" w:rsidRDefault="00EF313F" w:rsidP="00B86C27">
      <w:pPr>
        <w:rPr>
          <w:rFonts w:ascii="Arial" w:hAnsi="Arial" w:cs="Arial"/>
        </w:rPr>
      </w:pPr>
      <w:r w:rsidRPr="00566860">
        <w:rPr>
          <w:rFonts w:ascii="Arial" w:hAnsi="Arial" w:cs="Arial"/>
        </w:rPr>
        <w:t>Conference opens</w:t>
      </w:r>
    </w:p>
    <w:p w14:paraId="0C65134A" w14:textId="7E66129D" w:rsidR="00EF313F" w:rsidRPr="00566860" w:rsidRDefault="00EF313F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9:15am</w:t>
      </w:r>
      <w:r w:rsidR="00344195"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- Welcome</w:t>
      </w:r>
    </w:p>
    <w:p w14:paraId="5A72AABE" w14:textId="04EDAD52" w:rsidR="00344195" w:rsidRPr="00566860" w:rsidRDefault="00344195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Emma Hughes</w:t>
      </w:r>
      <w:r w:rsidRPr="00566860">
        <w:rPr>
          <w:rFonts w:ascii="Arial" w:hAnsi="Arial" w:cs="Arial"/>
        </w:rPr>
        <w:t>, Chair, BBS UK</w:t>
      </w:r>
    </w:p>
    <w:p w14:paraId="07118751" w14:textId="30C8E0CD" w:rsidR="00344195" w:rsidRPr="00566860" w:rsidRDefault="00344195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9:20am – Update on Gene Therapy</w:t>
      </w:r>
    </w:p>
    <w:p w14:paraId="41CAC70D" w14:textId="4B727454" w:rsidR="00250078" w:rsidRPr="00566860" w:rsidRDefault="00250078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Prof Beales</w:t>
      </w:r>
      <w:r w:rsidRPr="00566860">
        <w:rPr>
          <w:rFonts w:ascii="Arial" w:hAnsi="Arial" w:cs="Arial"/>
        </w:rPr>
        <w:t>, Axovia Therapeutics </w:t>
      </w:r>
    </w:p>
    <w:p w14:paraId="3B9F27B2" w14:textId="604D39FD" w:rsidR="00250078" w:rsidRPr="00566860" w:rsidRDefault="00250078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9:50am - </w:t>
      </w:r>
      <w:r w:rsidR="000C2738" w:rsidRPr="00566860">
        <w:rPr>
          <w:rFonts w:ascii="Arial" w:hAnsi="Arial" w:cs="Arial"/>
          <w:b/>
          <w:bCs/>
          <w:color w:val="002060"/>
          <w:sz w:val="28"/>
          <w:szCs w:val="28"/>
        </w:rPr>
        <w:t>Therapeutic Approaches for Retinal Dystrophies</w:t>
      </w:r>
    </w:p>
    <w:p w14:paraId="614057A3" w14:textId="4EAEF1A9" w:rsidR="00CA622A" w:rsidRPr="00566860" w:rsidRDefault="00261797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Robert Henderson</w:t>
      </w:r>
      <w:r w:rsidRPr="00566860">
        <w:rPr>
          <w:rFonts w:ascii="Arial" w:hAnsi="Arial" w:cs="Arial"/>
        </w:rPr>
        <w:t>, Consultant Ophthalmologist &amp; Vitreoretinal Surgeon, GOSH &amp; Moorfields Eye Hospital </w:t>
      </w:r>
    </w:p>
    <w:p w14:paraId="7F7983A0" w14:textId="1C14139F" w:rsidR="00261797" w:rsidRPr="00566860" w:rsidRDefault="00261797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10:20am - Setmelanotide Clinics Update</w:t>
      </w:r>
    </w:p>
    <w:p w14:paraId="74CAB0D6" w14:textId="4916A898" w:rsidR="00CA622A" w:rsidRPr="00566860" w:rsidRDefault="00261797" w:rsidP="2923072C">
      <w:pPr>
        <w:rPr>
          <w:rFonts w:ascii="Arial" w:hAnsi="Arial" w:cs="Arial"/>
          <w:b/>
          <w:bCs/>
        </w:rPr>
      </w:pPr>
      <w:r w:rsidRPr="00566860">
        <w:rPr>
          <w:rFonts w:ascii="Arial" w:hAnsi="Arial" w:cs="Arial"/>
          <w:b/>
          <w:bCs/>
        </w:rPr>
        <w:t>Dr Elizabeth Forsythe</w:t>
      </w:r>
    </w:p>
    <w:p w14:paraId="6A18BF85" w14:textId="2C8EF50F" w:rsidR="00261797" w:rsidRPr="00566860" w:rsidRDefault="00261797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10:45am </w:t>
      </w:r>
      <w:r w:rsidR="003F1F2A" w:rsidRPr="00566860">
        <w:rPr>
          <w:rFonts w:ascii="Arial" w:hAnsi="Arial" w:cs="Arial"/>
          <w:b/>
          <w:bCs/>
          <w:color w:val="002060"/>
          <w:sz w:val="28"/>
          <w:szCs w:val="28"/>
        </w:rPr>
        <w:t>–</w:t>
      </w: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Break</w:t>
      </w:r>
      <w:r w:rsidR="003F1F2A"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for 20 min</w:t>
      </w:r>
      <w:r w:rsidR="00465666" w:rsidRPr="00566860">
        <w:rPr>
          <w:rFonts w:ascii="Arial" w:hAnsi="Arial" w:cs="Arial"/>
          <w:b/>
          <w:bCs/>
          <w:color w:val="002060"/>
          <w:sz w:val="28"/>
          <w:szCs w:val="28"/>
        </w:rPr>
        <w:t>s</w:t>
      </w:r>
    </w:p>
    <w:p w14:paraId="76CDB3B9" w14:textId="2F50FBDF" w:rsidR="003F1F2A" w:rsidRPr="00566860" w:rsidRDefault="003F1F2A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6AAFF600">
        <w:rPr>
          <w:rFonts w:ascii="Arial" w:hAnsi="Arial" w:cs="Arial"/>
          <w:b/>
          <w:bCs/>
          <w:color w:val="002060"/>
          <w:sz w:val="28"/>
          <w:szCs w:val="28"/>
        </w:rPr>
        <w:t xml:space="preserve">11:05am – </w:t>
      </w:r>
      <w:r w:rsidR="6EDCA392" w:rsidRPr="6AAFF600">
        <w:rPr>
          <w:rFonts w:ascii="Arial" w:hAnsi="Arial" w:cs="Arial"/>
          <w:b/>
          <w:bCs/>
          <w:color w:val="002060"/>
          <w:sz w:val="28"/>
          <w:szCs w:val="28"/>
        </w:rPr>
        <w:t>Wills, Trusts and Decision Making</w:t>
      </w:r>
    </w:p>
    <w:p w14:paraId="3B28E640" w14:textId="2CBC61E4" w:rsidR="003F1F2A" w:rsidRPr="00566860" w:rsidRDefault="008A4D46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Philip Warford</w:t>
      </w:r>
      <w:r w:rsidRPr="00566860">
        <w:rPr>
          <w:rFonts w:ascii="Arial" w:hAnsi="Arial" w:cs="Arial"/>
        </w:rPr>
        <w:t>, Renaissance Legal</w:t>
      </w:r>
    </w:p>
    <w:p w14:paraId="214E25E7" w14:textId="03F72EA1" w:rsidR="00DF2EC1" w:rsidRPr="00566860" w:rsidRDefault="00DF2EC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11:30am – Personal Perspective</w:t>
      </w:r>
    </w:p>
    <w:p w14:paraId="5CA5669D" w14:textId="7FA03B46" w:rsidR="00DF2EC1" w:rsidRPr="00566860" w:rsidRDefault="00DF2EC1" w:rsidP="2923072C">
      <w:pPr>
        <w:rPr>
          <w:rFonts w:ascii="Arial" w:hAnsi="Arial" w:cs="Arial"/>
          <w:b/>
          <w:bCs/>
        </w:rPr>
      </w:pPr>
      <w:r w:rsidRPr="00566860">
        <w:rPr>
          <w:rFonts w:ascii="Arial" w:hAnsi="Arial" w:cs="Arial"/>
          <w:b/>
          <w:bCs/>
        </w:rPr>
        <w:t>Stefan Crocker</w:t>
      </w:r>
    </w:p>
    <w:p w14:paraId="42385AE1" w14:textId="5CA8C4BD" w:rsidR="00DF2EC1" w:rsidRPr="00566860" w:rsidRDefault="00DF2EC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11:50pm – Staying Safe Online</w:t>
      </w:r>
    </w:p>
    <w:p w14:paraId="2A4326A4" w14:textId="53C93FC6" w:rsidR="00DF2EC1" w:rsidRPr="00566860" w:rsidRDefault="00DF2EC1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Sophie Corness</w:t>
      </w:r>
      <w:r w:rsidRPr="00566860">
        <w:rPr>
          <w:rFonts w:ascii="Arial" w:hAnsi="Arial" w:cs="Arial"/>
        </w:rPr>
        <w:t>, RNC (Royal National College for the Blind)</w:t>
      </w:r>
    </w:p>
    <w:p w14:paraId="0B334340" w14:textId="3DB3007C" w:rsidR="00DF2EC1" w:rsidRPr="00566860" w:rsidRDefault="00DF2EC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12:20pm – Update from BBS UK</w:t>
      </w:r>
    </w:p>
    <w:p w14:paraId="354B50BD" w14:textId="004A1170" w:rsidR="00DF2EC1" w:rsidRPr="00566860" w:rsidRDefault="00DF2EC1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Tonia Hymers</w:t>
      </w:r>
      <w:r w:rsidRPr="00566860">
        <w:rPr>
          <w:rFonts w:ascii="Arial" w:hAnsi="Arial" w:cs="Arial"/>
        </w:rPr>
        <w:t xml:space="preserve">, Operations Manager, BBS UK  </w:t>
      </w:r>
    </w:p>
    <w:p w14:paraId="05313078" w14:textId="04D1BF82" w:rsidR="00DF2EC1" w:rsidRPr="00566860" w:rsidRDefault="00DF2EC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12:45pm – </w:t>
      </w:r>
      <w:r w:rsidR="004C3F9F">
        <w:rPr>
          <w:rFonts w:ascii="Arial" w:hAnsi="Arial" w:cs="Arial"/>
          <w:b/>
          <w:bCs/>
          <w:color w:val="002060"/>
          <w:sz w:val="28"/>
          <w:szCs w:val="28"/>
        </w:rPr>
        <w:t>Break for 1 hour 15 mins</w:t>
      </w:r>
    </w:p>
    <w:p w14:paraId="5D78D96D" w14:textId="6641210C" w:rsidR="004C3F9F" w:rsidRPr="00566860" w:rsidRDefault="004C3F9F" w:rsidP="6AAFF600">
      <w:pPr>
        <w:rPr>
          <w:rFonts w:ascii="Arial" w:hAnsi="Arial" w:cs="Arial"/>
        </w:rPr>
      </w:pPr>
    </w:p>
    <w:p w14:paraId="0604D770" w14:textId="7D1505B0" w:rsidR="000C7006" w:rsidRPr="00566860" w:rsidRDefault="000C7006" w:rsidP="00B86C27">
      <w:pPr>
        <w:rPr>
          <w:rFonts w:ascii="Arial" w:hAnsi="Arial" w:cs="Arial"/>
        </w:rPr>
      </w:pPr>
      <w:r w:rsidRPr="6AAFF600">
        <w:rPr>
          <w:rFonts w:ascii="Arial" w:hAnsi="Arial" w:cs="Arial"/>
        </w:rPr>
        <w:t>After lunch we will split into two groups for more focused sessions:  </w:t>
      </w:r>
    </w:p>
    <w:p w14:paraId="6E325D76" w14:textId="1EF7F634" w:rsidR="7804E8C2" w:rsidRDefault="7804E8C2" w:rsidP="6AAFF600">
      <w:pPr>
        <w:shd w:val="clear" w:color="auto" w:fill="E8E8E8" w:themeFill="background2"/>
        <w:spacing w:after="432"/>
        <w:rPr>
          <w:rFonts w:ascii="Arial" w:eastAsia="Arial" w:hAnsi="Arial" w:cs="Arial"/>
          <w:color w:val="222222"/>
          <w:sz w:val="27"/>
          <w:szCs w:val="27"/>
        </w:rPr>
      </w:pPr>
      <w:r w:rsidRPr="6AAFF600">
        <w:rPr>
          <w:rFonts w:ascii="Arial" w:eastAsia="Arial" w:hAnsi="Arial" w:cs="Arial"/>
          <w:b/>
          <w:bCs/>
          <w:color w:val="222222"/>
          <w:sz w:val="27"/>
          <w:szCs w:val="27"/>
        </w:rPr>
        <w:lastRenderedPageBreak/>
        <w:t>People Living with BBS</w:t>
      </w:r>
      <w:r w:rsidRPr="6AAFF600">
        <w:rPr>
          <w:rFonts w:ascii="Arial" w:eastAsia="Arial" w:hAnsi="Arial" w:cs="Arial"/>
          <w:color w:val="222222"/>
          <w:sz w:val="27"/>
          <w:szCs w:val="27"/>
        </w:rPr>
        <w:t xml:space="preserve"> will only need to register for the one Zoom link, and they can stay on that link for their afternoon sessions.</w:t>
      </w:r>
    </w:p>
    <w:p w14:paraId="70365126" w14:textId="4D9B68D9" w:rsidR="7804E8C2" w:rsidRDefault="7804E8C2" w:rsidP="6AAFF600">
      <w:pPr>
        <w:shd w:val="clear" w:color="auto" w:fill="E8E8E8" w:themeFill="background2"/>
        <w:spacing w:after="432"/>
        <w:rPr>
          <w:rFonts w:ascii="Arial" w:eastAsia="Arial" w:hAnsi="Arial" w:cs="Arial"/>
          <w:color w:val="222222"/>
          <w:sz w:val="27"/>
          <w:szCs w:val="27"/>
        </w:rPr>
      </w:pPr>
      <w:r w:rsidRPr="6AAFF600">
        <w:rPr>
          <w:rFonts w:ascii="Arial" w:eastAsia="Arial" w:hAnsi="Arial" w:cs="Arial"/>
          <w:b/>
          <w:bCs/>
          <w:color w:val="222222"/>
          <w:sz w:val="27"/>
          <w:szCs w:val="27"/>
        </w:rPr>
        <w:t>Parents/carers</w:t>
      </w:r>
      <w:r w:rsidRPr="6AAFF600">
        <w:rPr>
          <w:rFonts w:ascii="Arial" w:eastAsia="Arial" w:hAnsi="Arial" w:cs="Arial"/>
          <w:color w:val="222222"/>
          <w:sz w:val="27"/>
          <w:szCs w:val="27"/>
        </w:rPr>
        <w:t xml:space="preserve"> of children with BBS will need to register for an additional link to join their afternoon sessions.</w:t>
      </w:r>
    </w:p>
    <w:p w14:paraId="3C678A72" w14:textId="5E95C2F4" w:rsidR="00DF2EC1" w:rsidRPr="00566860" w:rsidRDefault="7804E8C2" w:rsidP="00B86C27">
      <w:pPr>
        <w:pStyle w:val="Heading1"/>
        <w:rPr>
          <w:rFonts w:ascii="Arial" w:hAnsi="Arial" w:cs="Arial"/>
          <w:b/>
          <w:bCs/>
          <w:color w:val="C00000"/>
        </w:rPr>
      </w:pPr>
      <w:r w:rsidRPr="6AAFF600">
        <w:rPr>
          <w:rFonts w:ascii="Arial" w:hAnsi="Arial" w:cs="Arial"/>
          <w:b/>
          <w:bCs/>
          <w:color w:val="C00000"/>
        </w:rPr>
        <w:t>People Living with BBS</w:t>
      </w:r>
    </w:p>
    <w:p w14:paraId="2188EE5A" w14:textId="7F26289F" w:rsidR="00DF2EC1" w:rsidRPr="00566860" w:rsidRDefault="00675C8A" w:rsidP="02B99D76">
      <w:pPr>
        <w:pStyle w:val="Heading2"/>
        <w:rPr>
          <w:rFonts w:ascii="Arial" w:hAnsi="Arial" w:cs="Arial"/>
          <w:b/>
          <w:bCs/>
          <w:color w:val="002060"/>
          <w:sz w:val="28"/>
          <w:szCs w:val="28"/>
          <w:highlight w:val="yellow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2pm </w:t>
      </w:r>
      <w:r w:rsidR="00153C58" w:rsidRPr="00566860">
        <w:rPr>
          <w:rFonts w:ascii="Arial" w:hAnsi="Arial" w:cs="Arial"/>
          <w:b/>
          <w:bCs/>
          <w:color w:val="002060"/>
          <w:sz w:val="28"/>
          <w:szCs w:val="28"/>
        </w:rPr>
        <w:t>–</w:t>
      </w: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64DC0680" w:rsidRPr="00566860">
        <w:rPr>
          <w:rFonts w:ascii="Arial" w:hAnsi="Arial" w:cs="Arial"/>
          <w:b/>
          <w:bCs/>
          <w:color w:val="002060"/>
          <w:sz w:val="28"/>
          <w:szCs w:val="28"/>
        </w:rPr>
        <w:t>Thinking About Food</w:t>
      </w:r>
    </w:p>
    <w:p w14:paraId="0C5464FA" w14:textId="573BE792" w:rsidR="0057211E" w:rsidRPr="00566860" w:rsidRDefault="3FC60BDB" w:rsidP="6AAFF600">
      <w:pPr>
        <w:rPr>
          <w:rFonts w:ascii="Arial" w:hAnsi="Arial" w:cs="Arial"/>
          <w:b/>
          <w:bCs/>
        </w:rPr>
      </w:pPr>
      <w:r w:rsidRPr="6AAFF600">
        <w:rPr>
          <w:rFonts w:ascii="Arial" w:hAnsi="Arial" w:cs="Arial"/>
          <w:b/>
          <w:bCs/>
        </w:rPr>
        <w:t>Kenneth Michie and Dr Emma McGibbon</w:t>
      </w:r>
    </w:p>
    <w:p w14:paraId="0D4F2770" w14:textId="4CEF24C3" w:rsidR="0057211E" w:rsidRPr="00566860" w:rsidRDefault="0057211E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2:50pm </w:t>
      </w:r>
      <w:r w:rsidR="00465666" w:rsidRPr="00566860">
        <w:rPr>
          <w:rFonts w:ascii="Arial" w:hAnsi="Arial" w:cs="Arial"/>
          <w:b/>
          <w:bCs/>
          <w:color w:val="002060"/>
          <w:sz w:val="28"/>
          <w:szCs w:val="28"/>
        </w:rPr>
        <w:t>–</w:t>
      </w: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847410" w:rsidRPr="00566860">
        <w:rPr>
          <w:rFonts w:ascii="Arial" w:hAnsi="Arial" w:cs="Arial"/>
          <w:b/>
          <w:bCs/>
          <w:color w:val="002060"/>
          <w:sz w:val="28"/>
          <w:szCs w:val="28"/>
        </w:rPr>
        <w:t>The Power of Peer Support</w:t>
      </w:r>
    </w:p>
    <w:p w14:paraId="3A7727A3" w14:textId="39FF737C" w:rsidR="00465666" w:rsidRPr="00566860" w:rsidRDefault="00465666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Denise Rawden</w:t>
      </w:r>
      <w:r w:rsidRPr="00566860">
        <w:rPr>
          <w:rFonts w:ascii="Arial" w:hAnsi="Arial" w:cs="Arial"/>
        </w:rPr>
        <w:t>, Retina UK</w:t>
      </w:r>
    </w:p>
    <w:p w14:paraId="3B998F80" w14:textId="39424ADD" w:rsidR="00465666" w:rsidRPr="00566860" w:rsidRDefault="00465666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3:15pm – Comfort Break for 15 mins</w:t>
      </w:r>
    </w:p>
    <w:p w14:paraId="7C38FF48" w14:textId="5379A42A" w:rsidR="00465666" w:rsidRPr="00566860" w:rsidRDefault="00465666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6AAFF600">
        <w:rPr>
          <w:rFonts w:ascii="Arial" w:hAnsi="Arial" w:cs="Arial"/>
          <w:b/>
          <w:bCs/>
          <w:color w:val="002060"/>
          <w:sz w:val="28"/>
          <w:szCs w:val="28"/>
        </w:rPr>
        <w:t xml:space="preserve">3:30pm – </w:t>
      </w:r>
      <w:r w:rsidR="12C9BFBF" w:rsidRPr="6AAFF600">
        <w:rPr>
          <w:rFonts w:ascii="Arial" w:hAnsi="Arial" w:cs="Arial"/>
          <w:b/>
          <w:bCs/>
          <w:color w:val="002060"/>
          <w:sz w:val="28"/>
          <w:szCs w:val="28"/>
        </w:rPr>
        <w:t>Communication at a Cellular Level: An accessible update</w:t>
      </w:r>
    </w:p>
    <w:p w14:paraId="6485EBFE" w14:textId="56260C04" w:rsidR="00465666" w:rsidRPr="00566860" w:rsidRDefault="12C9BFBF" w:rsidP="2923072C">
      <w:pPr>
        <w:rPr>
          <w:rFonts w:ascii="Arial" w:hAnsi="Arial" w:cs="Arial"/>
          <w:b/>
          <w:bCs/>
        </w:rPr>
      </w:pPr>
      <w:r w:rsidRPr="6AAFF600">
        <w:rPr>
          <w:rFonts w:ascii="Arial" w:hAnsi="Arial" w:cs="Arial"/>
          <w:b/>
          <w:bCs/>
        </w:rPr>
        <w:t xml:space="preserve">Dr </w:t>
      </w:r>
      <w:r w:rsidR="00465666" w:rsidRPr="6AAFF600">
        <w:rPr>
          <w:rFonts w:ascii="Arial" w:hAnsi="Arial" w:cs="Arial"/>
          <w:b/>
          <w:bCs/>
        </w:rPr>
        <w:t>Emilia Kieckhöfer, Julia Günzler, Jannis von Spreckelsen, Viola Kretschmer </w:t>
      </w:r>
    </w:p>
    <w:p w14:paraId="0D72B010" w14:textId="26136ED1" w:rsidR="00465666" w:rsidRPr="00566860" w:rsidRDefault="00465666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4pm – Personal Perspective</w:t>
      </w:r>
    </w:p>
    <w:p w14:paraId="52BCAB2D" w14:textId="55149397" w:rsidR="00465666" w:rsidRPr="00566860" w:rsidRDefault="00465666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Emily Bartell</w:t>
      </w:r>
      <w:r w:rsidRPr="00566860">
        <w:rPr>
          <w:rFonts w:ascii="Arial" w:hAnsi="Arial" w:cs="Arial"/>
        </w:rPr>
        <w:t>, USA</w:t>
      </w:r>
    </w:p>
    <w:p w14:paraId="21BE4725" w14:textId="0BDD38C1" w:rsidR="005C2DAB" w:rsidRPr="00566860" w:rsidRDefault="005C2DAB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4:20pm – Closing Remarks</w:t>
      </w:r>
    </w:p>
    <w:p w14:paraId="5A7DD5F0" w14:textId="72B06D02" w:rsidR="00A80210" w:rsidRPr="00566860" w:rsidRDefault="005C2DAB" w:rsidP="2923072C">
      <w:pPr>
        <w:rPr>
          <w:rFonts w:ascii="Arial" w:hAnsi="Arial" w:cs="Arial"/>
        </w:rPr>
      </w:pPr>
      <w:r w:rsidRPr="6AAFF600">
        <w:rPr>
          <w:rFonts w:ascii="Arial" w:hAnsi="Arial" w:cs="Arial"/>
          <w:b/>
          <w:bCs/>
        </w:rPr>
        <w:t>Emma Hughes</w:t>
      </w:r>
      <w:r w:rsidRPr="6AAFF600">
        <w:rPr>
          <w:rFonts w:ascii="Arial" w:hAnsi="Arial" w:cs="Arial"/>
        </w:rPr>
        <w:t>, Chair, BBS UK </w:t>
      </w:r>
    </w:p>
    <w:p w14:paraId="07D4B4DD" w14:textId="52451F1A" w:rsidR="4EC16DB2" w:rsidRPr="00566860" w:rsidRDefault="3E922E32" w:rsidP="00847410">
      <w:pPr>
        <w:pStyle w:val="Heading1"/>
        <w:rPr>
          <w:rFonts w:ascii="Arial" w:hAnsi="Arial" w:cs="Arial"/>
          <w:b/>
          <w:bCs/>
          <w:color w:val="C00000"/>
        </w:rPr>
      </w:pPr>
      <w:r w:rsidRPr="6AAFF600">
        <w:rPr>
          <w:rFonts w:ascii="Arial" w:hAnsi="Arial" w:cs="Arial"/>
          <w:b/>
          <w:bCs/>
          <w:color w:val="C00000"/>
        </w:rPr>
        <w:t>Parents/carers of children with BBS</w:t>
      </w:r>
    </w:p>
    <w:p w14:paraId="05704C3D" w14:textId="4BDC4B6E" w:rsidR="007D1041" w:rsidRPr="00566860" w:rsidRDefault="007D104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2pm - Supporting Transition to Adulthood</w:t>
      </w:r>
    </w:p>
    <w:p w14:paraId="75D044C6" w14:textId="4EFF167F" w:rsidR="007D1041" w:rsidRPr="00566860" w:rsidRDefault="007D1041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Marie McGee</w:t>
      </w:r>
      <w:r w:rsidRPr="00566860">
        <w:rPr>
          <w:rFonts w:ascii="Arial" w:hAnsi="Arial" w:cs="Arial"/>
        </w:rPr>
        <w:t xml:space="preserve">, Transition Co-ordinator, Birmingham Children’s Hospital </w:t>
      </w:r>
      <w:r w:rsidR="00847410" w:rsidRPr="00566860">
        <w:rPr>
          <w:rFonts w:ascii="Arial" w:hAnsi="Arial" w:cs="Arial"/>
        </w:rPr>
        <w:t xml:space="preserve">and </w:t>
      </w:r>
      <w:r w:rsidRPr="00566860">
        <w:rPr>
          <w:rFonts w:ascii="Arial" w:hAnsi="Arial" w:cs="Arial"/>
          <w:b/>
          <w:bCs/>
        </w:rPr>
        <w:t>Anna Smith</w:t>
      </w:r>
      <w:r w:rsidRPr="00566860">
        <w:rPr>
          <w:rFonts w:ascii="Arial" w:hAnsi="Arial" w:cs="Arial"/>
        </w:rPr>
        <w:t xml:space="preserve">, </w:t>
      </w:r>
      <w:proofErr w:type="spellStart"/>
      <w:r w:rsidRPr="00566860">
        <w:rPr>
          <w:rFonts w:ascii="Arial" w:hAnsi="Arial" w:cs="Arial"/>
        </w:rPr>
        <w:t>Rare</w:t>
      </w:r>
      <w:r w:rsidR="004C6A1A" w:rsidRPr="00566860">
        <w:rPr>
          <w:rFonts w:ascii="Arial" w:hAnsi="Arial" w:cs="Arial"/>
        </w:rPr>
        <w:t>m</w:t>
      </w:r>
      <w:r w:rsidRPr="00566860">
        <w:rPr>
          <w:rFonts w:ascii="Arial" w:hAnsi="Arial" w:cs="Arial"/>
        </w:rPr>
        <w:t>inds</w:t>
      </w:r>
      <w:proofErr w:type="spellEnd"/>
      <w:r w:rsidRPr="00566860">
        <w:rPr>
          <w:rFonts w:ascii="Arial" w:hAnsi="Arial" w:cs="Arial"/>
        </w:rPr>
        <w:t xml:space="preserve">  </w:t>
      </w:r>
    </w:p>
    <w:p w14:paraId="5E87425A" w14:textId="06532037" w:rsidR="007D1041" w:rsidRPr="00566860" w:rsidRDefault="007D1041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2:50pm - </w:t>
      </w:r>
      <w:r w:rsidR="005C4D35" w:rsidRPr="00566860">
        <w:rPr>
          <w:rFonts w:ascii="Arial" w:hAnsi="Arial" w:cs="Arial"/>
          <w:b/>
          <w:bCs/>
          <w:color w:val="002060"/>
          <w:sz w:val="28"/>
          <w:szCs w:val="28"/>
        </w:rPr>
        <w:t>Cognitive, behavioural and social presentations in children and young people with BBS</w:t>
      </w:r>
    </w:p>
    <w:p w14:paraId="4B4CDB97" w14:textId="31248BA0" w:rsidR="004C6A1A" w:rsidRPr="00566860" w:rsidRDefault="00E20065" w:rsidP="2923072C">
      <w:pPr>
        <w:rPr>
          <w:rFonts w:ascii="Arial" w:hAnsi="Arial" w:cs="Arial"/>
          <w:b/>
          <w:bCs/>
        </w:rPr>
      </w:pPr>
      <w:r w:rsidRPr="00566860">
        <w:rPr>
          <w:rFonts w:ascii="Arial" w:hAnsi="Arial" w:cs="Arial"/>
          <w:b/>
          <w:bCs/>
        </w:rPr>
        <w:t>Dr Gabrielle Blumer</w:t>
      </w:r>
      <w:r w:rsidR="008C1FB9" w:rsidRPr="00566860">
        <w:rPr>
          <w:rFonts w:ascii="Arial" w:hAnsi="Arial" w:cs="Arial"/>
          <w:b/>
          <w:bCs/>
        </w:rPr>
        <w:t xml:space="preserve"> </w:t>
      </w:r>
      <w:r w:rsidR="008C1FB9" w:rsidRPr="00566860">
        <w:rPr>
          <w:rFonts w:ascii="Arial" w:hAnsi="Arial" w:cs="Arial"/>
        </w:rPr>
        <w:t>and</w:t>
      </w:r>
      <w:r w:rsidR="008C1FB9" w:rsidRPr="00566860">
        <w:rPr>
          <w:rFonts w:ascii="Arial" w:hAnsi="Arial" w:cs="Arial"/>
          <w:b/>
          <w:bCs/>
        </w:rPr>
        <w:t xml:space="preserve"> Dr Emma McGibbon</w:t>
      </w:r>
    </w:p>
    <w:p w14:paraId="78836502" w14:textId="3ECC62BA" w:rsidR="00E20065" w:rsidRPr="00566860" w:rsidRDefault="00E20065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3:20pm – Break for 10 mins</w:t>
      </w:r>
    </w:p>
    <w:p w14:paraId="4DB6D73A" w14:textId="46F92397" w:rsidR="004C6A1A" w:rsidRPr="00566860" w:rsidRDefault="00E20065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 xml:space="preserve">3:30pm - </w:t>
      </w:r>
      <w:proofErr w:type="spellStart"/>
      <w:r w:rsidR="0050793E" w:rsidRPr="00566860">
        <w:rPr>
          <w:rFonts w:ascii="Arial" w:hAnsi="Arial" w:cs="Arial"/>
          <w:b/>
          <w:bCs/>
          <w:color w:val="002060"/>
          <w:sz w:val="28"/>
          <w:szCs w:val="28"/>
        </w:rPr>
        <w:t>Habilitation</w:t>
      </w:r>
      <w:proofErr w:type="spellEnd"/>
      <w:r w:rsidR="0050793E" w:rsidRPr="00566860">
        <w:rPr>
          <w:rFonts w:ascii="Arial" w:hAnsi="Arial" w:cs="Arial"/>
          <w:b/>
          <w:bCs/>
          <w:color w:val="002060"/>
          <w:sz w:val="28"/>
          <w:szCs w:val="28"/>
        </w:rPr>
        <w:t>: What to Expect in Your Child's Mobility &amp; Independence Programme</w:t>
      </w:r>
    </w:p>
    <w:p w14:paraId="524B17DC" w14:textId="1F84511C" w:rsidR="008831D2" w:rsidRPr="00566860" w:rsidRDefault="008831D2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Suzy McDonald</w:t>
      </w:r>
      <w:r w:rsidRPr="00566860">
        <w:rPr>
          <w:rFonts w:ascii="Arial" w:hAnsi="Arial" w:cs="Arial"/>
        </w:rPr>
        <w:t xml:space="preserve">, </w:t>
      </w:r>
      <w:proofErr w:type="spellStart"/>
      <w:r w:rsidRPr="00566860">
        <w:rPr>
          <w:rFonts w:ascii="Arial" w:hAnsi="Arial" w:cs="Arial"/>
        </w:rPr>
        <w:t>Habilitation</w:t>
      </w:r>
      <w:proofErr w:type="spellEnd"/>
      <w:r w:rsidRPr="00566860">
        <w:rPr>
          <w:rFonts w:ascii="Arial" w:hAnsi="Arial" w:cs="Arial"/>
        </w:rPr>
        <w:t xml:space="preserve"> VI UK</w:t>
      </w:r>
    </w:p>
    <w:p w14:paraId="5A20BACE" w14:textId="0C6C5BFD" w:rsidR="008831D2" w:rsidRPr="00566860" w:rsidRDefault="008831D2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3:50pm - Dietary Support</w:t>
      </w:r>
    </w:p>
    <w:p w14:paraId="5ED91515" w14:textId="6BEE3583" w:rsidR="008831D2" w:rsidRPr="00566860" w:rsidRDefault="00FB2A66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Sarah Flack</w:t>
      </w:r>
      <w:r w:rsidRPr="00566860">
        <w:rPr>
          <w:rFonts w:ascii="Arial" w:hAnsi="Arial" w:cs="Arial"/>
        </w:rPr>
        <w:t>, Principal Dietitian, Great Ormond Street Hospital</w:t>
      </w:r>
    </w:p>
    <w:p w14:paraId="4AA692A9" w14:textId="14060801" w:rsidR="00FB2A66" w:rsidRPr="00566860" w:rsidRDefault="00FB2A66" w:rsidP="00B86C27">
      <w:pPr>
        <w:pStyle w:val="Heading2"/>
        <w:rPr>
          <w:rFonts w:ascii="Arial" w:hAnsi="Arial" w:cs="Arial"/>
          <w:b/>
          <w:bCs/>
          <w:color w:val="002060"/>
          <w:sz w:val="28"/>
          <w:szCs w:val="28"/>
        </w:rPr>
      </w:pPr>
      <w:r w:rsidRPr="00566860">
        <w:rPr>
          <w:rFonts w:ascii="Arial" w:hAnsi="Arial" w:cs="Arial"/>
          <w:b/>
          <w:bCs/>
          <w:color w:val="002060"/>
          <w:sz w:val="28"/>
          <w:szCs w:val="28"/>
        </w:rPr>
        <w:t>4:20pm – Closing Remarks</w:t>
      </w:r>
    </w:p>
    <w:p w14:paraId="67D32964" w14:textId="69A06F80" w:rsidR="00FB2A66" w:rsidRPr="00566860" w:rsidRDefault="00FB2A66" w:rsidP="00B86C27">
      <w:pPr>
        <w:rPr>
          <w:rFonts w:ascii="Arial" w:hAnsi="Arial" w:cs="Arial"/>
        </w:rPr>
      </w:pPr>
      <w:r w:rsidRPr="00566860">
        <w:rPr>
          <w:rFonts w:ascii="Arial" w:hAnsi="Arial" w:cs="Arial"/>
          <w:b/>
          <w:bCs/>
        </w:rPr>
        <w:t>Chetan Meshram</w:t>
      </w:r>
      <w:r w:rsidRPr="00566860">
        <w:rPr>
          <w:rFonts w:ascii="Arial" w:hAnsi="Arial" w:cs="Arial"/>
        </w:rPr>
        <w:t xml:space="preserve">, Vice-Chair, BBS UK </w:t>
      </w:r>
    </w:p>
    <w:p w14:paraId="62A10403" w14:textId="77777777" w:rsidR="00EA23D1" w:rsidRPr="00566860" w:rsidRDefault="00EA23D1" w:rsidP="00B86C27">
      <w:pPr>
        <w:rPr>
          <w:rFonts w:ascii="Arial" w:hAnsi="Arial" w:cs="Arial"/>
        </w:rPr>
      </w:pPr>
    </w:p>
    <w:sectPr w:rsidR="00EA23D1" w:rsidRPr="0056686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AFB82" w14:textId="77777777" w:rsidR="00D623FB" w:rsidRDefault="00D623FB" w:rsidP="00CA622A">
      <w:pPr>
        <w:spacing w:after="0" w:line="240" w:lineRule="auto"/>
      </w:pPr>
      <w:r>
        <w:separator/>
      </w:r>
    </w:p>
  </w:endnote>
  <w:endnote w:type="continuationSeparator" w:id="0">
    <w:p w14:paraId="72618279" w14:textId="77777777" w:rsidR="00D623FB" w:rsidRDefault="00D623FB" w:rsidP="00CA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D5D6" w14:textId="77777777" w:rsidR="00D623FB" w:rsidRDefault="00D623FB" w:rsidP="00CA622A">
      <w:pPr>
        <w:spacing w:after="0" w:line="240" w:lineRule="auto"/>
      </w:pPr>
      <w:r>
        <w:separator/>
      </w:r>
    </w:p>
  </w:footnote>
  <w:footnote w:type="continuationSeparator" w:id="0">
    <w:p w14:paraId="657A837F" w14:textId="77777777" w:rsidR="00D623FB" w:rsidRDefault="00D623FB" w:rsidP="00CA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16DB" w14:textId="1B7FEBFC" w:rsidR="00CA622A" w:rsidRDefault="00CA622A" w:rsidP="00CA622A">
    <w:pPr>
      <w:pStyle w:val="Header"/>
      <w:jc w:val="center"/>
    </w:pPr>
    <w:r>
      <w:rPr>
        <w:noProof/>
      </w:rPr>
      <w:drawing>
        <wp:inline distT="0" distB="0" distL="0" distR="0" wp14:anchorId="3603CA03" wp14:editId="4A69B0F4">
          <wp:extent cx="1640156" cy="922020"/>
          <wp:effectExtent l="0" t="0" r="0" b="0"/>
          <wp:docPr id="626926693" name="Picture 1" descr="A logo for a health care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926693" name="Picture 1" descr="A logo for a health care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216" cy="92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0EACE" w14:textId="77777777" w:rsidR="00CA622A" w:rsidRDefault="00CA6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2A"/>
    <w:rsid w:val="000441AD"/>
    <w:rsid w:val="000A2D9D"/>
    <w:rsid w:val="000B3C84"/>
    <w:rsid w:val="000B7F4D"/>
    <w:rsid w:val="000C2738"/>
    <w:rsid w:val="000C7006"/>
    <w:rsid w:val="000E3EC6"/>
    <w:rsid w:val="00153C58"/>
    <w:rsid w:val="0016726A"/>
    <w:rsid w:val="0019117B"/>
    <w:rsid w:val="001D56A4"/>
    <w:rsid w:val="00220EB3"/>
    <w:rsid w:val="00240941"/>
    <w:rsid w:val="00250078"/>
    <w:rsid w:val="00261797"/>
    <w:rsid w:val="00294FC8"/>
    <w:rsid w:val="002B18A0"/>
    <w:rsid w:val="00344195"/>
    <w:rsid w:val="003519E8"/>
    <w:rsid w:val="00357AE2"/>
    <w:rsid w:val="0037096B"/>
    <w:rsid w:val="00381F8C"/>
    <w:rsid w:val="003A7608"/>
    <w:rsid w:val="003F1F2A"/>
    <w:rsid w:val="00422F58"/>
    <w:rsid w:val="00424685"/>
    <w:rsid w:val="00465666"/>
    <w:rsid w:val="004C3F9F"/>
    <w:rsid w:val="004C6A1A"/>
    <w:rsid w:val="004D35C5"/>
    <w:rsid w:val="0050793E"/>
    <w:rsid w:val="00565F44"/>
    <w:rsid w:val="00566860"/>
    <w:rsid w:val="0057211E"/>
    <w:rsid w:val="005C2DAB"/>
    <w:rsid w:val="005C4D35"/>
    <w:rsid w:val="005E2DFA"/>
    <w:rsid w:val="0065109E"/>
    <w:rsid w:val="00674A4A"/>
    <w:rsid w:val="00675C8A"/>
    <w:rsid w:val="006B103D"/>
    <w:rsid w:val="00737919"/>
    <w:rsid w:val="007D1041"/>
    <w:rsid w:val="008129FA"/>
    <w:rsid w:val="00847410"/>
    <w:rsid w:val="00881550"/>
    <w:rsid w:val="008831D2"/>
    <w:rsid w:val="00894B2D"/>
    <w:rsid w:val="008A4D46"/>
    <w:rsid w:val="008B6F1B"/>
    <w:rsid w:val="008C1FB9"/>
    <w:rsid w:val="00902C07"/>
    <w:rsid w:val="00983E0F"/>
    <w:rsid w:val="009A33D7"/>
    <w:rsid w:val="009A345C"/>
    <w:rsid w:val="009C2C2A"/>
    <w:rsid w:val="00A14404"/>
    <w:rsid w:val="00A80210"/>
    <w:rsid w:val="00A91377"/>
    <w:rsid w:val="00B50F7A"/>
    <w:rsid w:val="00B55423"/>
    <w:rsid w:val="00B86135"/>
    <w:rsid w:val="00B86C27"/>
    <w:rsid w:val="00B91B7A"/>
    <w:rsid w:val="00BB23EC"/>
    <w:rsid w:val="00BC1979"/>
    <w:rsid w:val="00C82304"/>
    <w:rsid w:val="00CA622A"/>
    <w:rsid w:val="00D623FB"/>
    <w:rsid w:val="00D9367D"/>
    <w:rsid w:val="00DB3EE4"/>
    <w:rsid w:val="00DF2EC1"/>
    <w:rsid w:val="00E20065"/>
    <w:rsid w:val="00E43BC3"/>
    <w:rsid w:val="00EA23D1"/>
    <w:rsid w:val="00EB2572"/>
    <w:rsid w:val="00EF313F"/>
    <w:rsid w:val="00F03111"/>
    <w:rsid w:val="00F3295D"/>
    <w:rsid w:val="00F71572"/>
    <w:rsid w:val="00FB2A66"/>
    <w:rsid w:val="00FE152A"/>
    <w:rsid w:val="01069971"/>
    <w:rsid w:val="02B99D76"/>
    <w:rsid w:val="035960F0"/>
    <w:rsid w:val="0B5B3470"/>
    <w:rsid w:val="0EB2B3D1"/>
    <w:rsid w:val="12C9BFBF"/>
    <w:rsid w:val="1C4455BB"/>
    <w:rsid w:val="1D0635AB"/>
    <w:rsid w:val="2923072C"/>
    <w:rsid w:val="2EF2C9DC"/>
    <w:rsid w:val="39F9D67C"/>
    <w:rsid w:val="3E922E32"/>
    <w:rsid w:val="3FC60BDB"/>
    <w:rsid w:val="4EC16DB2"/>
    <w:rsid w:val="536F99AE"/>
    <w:rsid w:val="55141862"/>
    <w:rsid w:val="64DC0680"/>
    <w:rsid w:val="6AAFF600"/>
    <w:rsid w:val="6EDCA392"/>
    <w:rsid w:val="734EFAA6"/>
    <w:rsid w:val="77A7EB6C"/>
    <w:rsid w:val="7804E8C2"/>
    <w:rsid w:val="7A03FAAB"/>
    <w:rsid w:val="7A1CF387"/>
    <w:rsid w:val="7CE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BD2C"/>
  <w15:chartTrackingRefBased/>
  <w15:docId w15:val="{A047E652-A44C-4661-9D8C-D179E438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A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2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6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2A"/>
  </w:style>
  <w:style w:type="paragraph" w:styleId="Footer">
    <w:name w:val="footer"/>
    <w:basedOn w:val="Normal"/>
    <w:link w:val="FooterChar"/>
    <w:uiPriority w:val="99"/>
    <w:unhideWhenUsed/>
    <w:rsid w:val="00CA6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2A"/>
  </w:style>
  <w:style w:type="character" w:styleId="CommentReference">
    <w:name w:val="annotation reference"/>
    <w:basedOn w:val="DefaultParagraphFont"/>
    <w:uiPriority w:val="99"/>
    <w:semiHidden/>
    <w:unhideWhenUsed/>
    <w:rsid w:val="00EA2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31ac2-c454-465c-9c43-3fa7d7e738ca">
      <Terms xmlns="http://schemas.microsoft.com/office/infopath/2007/PartnerControls"/>
    </lcf76f155ced4ddcb4097134ff3c332f>
    <TaxCatchAll xmlns="b6a22d83-2d34-4492-80e7-7fac42ccfd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AC13178515545A4D9CD4D41277642" ma:contentTypeVersion="18" ma:contentTypeDescription="Create a new document." ma:contentTypeScope="" ma:versionID="12d1b7236999d6a7bbe0faa3f40f5c55">
  <xsd:schema xmlns:xsd="http://www.w3.org/2001/XMLSchema" xmlns:xs="http://www.w3.org/2001/XMLSchema" xmlns:p="http://schemas.microsoft.com/office/2006/metadata/properties" xmlns:ns2="4ea31ac2-c454-465c-9c43-3fa7d7e738ca" xmlns:ns3="b6a22d83-2d34-4492-80e7-7fac42ccfd0d" targetNamespace="http://schemas.microsoft.com/office/2006/metadata/properties" ma:root="true" ma:fieldsID="059cce96d565ef6d4e409d64fe79af40" ns2:_="" ns3:_="">
    <xsd:import namespace="4ea31ac2-c454-465c-9c43-3fa7d7e738ca"/>
    <xsd:import namespace="b6a22d83-2d34-4492-80e7-7fac42ccf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31ac2-c454-465c-9c43-3fa7d7e73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10b86-3c7a-458c-899f-c539ea219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22d83-2d34-4492-80e7-7fac42ccf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2268b-1c92-49d2-bd32-b814fc597db3}" ma:internalName="TaxCatchAll" ma:showField="CatchAllData" ma:web="b6a22d83-2d34-4492-80e7-7fac42ccf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A332B-39EB-4138-B516-8373C1302F98}">
  <ds:schemaRefs>
    <ds:schemaRef ds:uri="http://purl.org/dc/elements/1.1/"/>
    <ds:schemaRef ds:uri="http://purl.org/dc/dcmitype/"/>
    <ds:schemaRef ds:uri="http://www.w3.org/XML/1998/namespace"/>
    <ds:schemaRef ds:uri="4ea31ac2-c454-465c-9c43-3fa7d7e738ca"/>
    <ds:schemaRef ds:uri="b6a22d83-2d34-4492-80e7-7fac42ccfd0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D84564-3788-4F2C-B5ED-2B6E93DC5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45026-3355-4C15-AD7B-8303B0120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31ac2-c454-465c-9c43-3fa7d7e738ca"/>
    <ds:schemaRef ds:uri="b6a22d83-2d34-4492-80e7-7fac42ccf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 Braunton</dc:creator>
  <cp:keywords/>
  <dc:description/>
  <cp:lastModifiedBy>Natalie  Braunton</cp:lastModifiedBy>
  <cp:revision>56</cp:revision>
  <dcterms:created xsi:type="dcterms:W3CDTF">2025-02-28T13:01:00Z</dcterms:created>
  <dcterms:modified xsi:type="dcterms:W3CDTF">2025-03-26T10:56:00Z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0x010100839AC13178515545A4D9CD4D41277642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